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E58" w:rsidRPr="00472366" w:rsidRDefault="006C5E58" w:rsidP="006C5E58">
      <w:pPr>
        <w:rPr>
          <w:b/>
        </w:rPr>
      </w:pPr>
      <w:r w:rsidRPr="00472366">
        <w:rPr>
          <w:b/>
        </w:rPr>
        <w:t>Reading list</w:t>
      </w:r>
    </w:p>
    <w:p w:rsidR="006C5E58" w:rsidRDefault="006C5E58" w:rsidP="006C5E58"/>
    <w:p w:rsidR="006C5E58" w:rsidRDefault="006C5E58" w:rsidP="006C5E58"/>
    <w:p w:rsidR="006C5E58" w:rsidRPr="00AB4EB1" w:rsidRDefault="006C5E58" w:rsidP="006C5E58">
      <w:pPr>
        <w:rPr>
          <w:lang w:val="en-US"/>
        </w:rPr>
      </w:pPr>
      <w:r w:rsidRPr="00472366">
        <w:t xml:space="preserve">James Baldwin, Margret Mead, A Rap on Race, </w:t>
      </w:r>
      <w:r w:rsidR="00AB4EB1" w:rsidRPr="00AB4EB1">
        <w:rPr>
          <w:lang w:val="en-US"/>
        </w:rPr>
        <w:t>A Delta Book</w:t>
      </w:r>
      <w:r w:rsidR="00AB4EB1">
        <w:rPr>
          <w:lang w:val="en-US"/>
        </w:rPr>
        <w:t xml:space="preserve">, </w:t>
      </w:r>
      <w:r w:rsidRPr="00472366">
        <w:t>1971</w:t>
      </w:r>
      <w:r w:rsidR="00AB4EB1">
        <w:t>.</w:t>
      </w:r>
    </w:p>
    <w:p w:rsidR="00CB0871" w:rsidRDefault="00384754" w:rsidP="006C5E58">
      <w:hyperlink r:id="rId4" w:history="1">
        <w:r w:rsidR="00CB0871" w:rsidRPr="00033BD5">
          <w:rPr>
            <w:rStyle w:val="Hyperlink"/>
          </w:rPr>
          <w:t>http://pdf.zlibcdn.com/dtoken/271cd04b6a5fffd9493af24d251d9db3/A_Rap_on_Race_by_James_Baldwin_Margaret_Mead)_3616069_(z-lib.org).pdf</w:t>
        </w:r>
      </w:hyperlink>
    </w:p>
    <w:p w:rsidR="00CB0871" w:rsidRPr="00472366" w:rsidRDefault="00CB0871" w:rsidP="006C5E58"/>
    <w:p w:rsidR="00CB0871" w:rsidRDefault="006C5E58" w:rsidP="00CB0871">
      <w:r w:rsidRPr="00472366">
        <w:t xml:space="preserve">Frantz Fanon, Black Skin, White Masks, </w:t>
      </w:r>
      <w:r w:rsidR="00CB0871">
        <w:t>Pluto Press 1968.</w:t>
      </w:r>
    </w:p>
    <w:p w:rsidR="00CB0871" w:rsidRPr="00472366" w:rsidRDefault="00CB0871" w:rsidP="00CB0871">
      <w:r w:rsidRPr="00CB0871">
        <w:t xml:space="preserve">Originally published in France as </w:t>
      </w:r>
      <w:proofErr w:type="spellStart"/>
      <w:r w:rsidRPr="00CB0871">
        <w:t>Peau</w:t>
      </w:r>
      <w:proofErr w:type="spellEnd"/>
      <w:r w:rsidRPr="00CB0871">
        <w:t xml:space="preserve"> Noire, Masques Blanc </w:t>
      </w:r>
      <w:r>
        <w:t xml:space="preserve">by </w:t>
      </w:r>
      <w:r w:rsidRPr="00CB0871">
        <w:rPr>
          <w:lang w:val="en-US"/>
        </w:rPr>
        <w:t xml:space="preserve">Editions de </w:t>
      </w:r>
      <w:proofErr w:type="spellStart"/>
      <w:r w:rsidRPr="00CB0871">
        <w:rPr>
          <w:lang w:val="en-US"/>
        </w:rPr>
        <w:t>Seuil</w:t>
      </w:r>
      <w:proofErr w:type="spellEnd"/>
      <w:r>
        <w:rPr>
          <w:lang w:val="en-US"/>
        </w:rPr>
        <w:t>, 1952.</w:t>
      </w:r>
    </w:p>
    <w:p w:rsidR="006C5E58" w:rsidRPr="00472366" w:rsidRDefault="00384754" w:rsidP="006C5E58">
      <w:hyperlink r:id="rId5">
        <w:r w:rsidR="006C5E58" w:rsidRPr="00472366">
          <w:rPr>
            <w:color w:val="1155CC"/>
            <w:u w:val="single"/>
          </w:rPr>
          <w:t>https://monoskop.org/images/a/a5/Fanon_Frantz_Black_Skin_White_Masks_1986.pdf</w:t>
        </w:r>
      </w:hyperlink>
    </w:p>
    <w:p w:rsidR="00ED1E32" w:rsidRDefault="00ED1E32" w:rsidP="00ED1E32">
      <w:pPr>
        <w:rPr>
          <w:rStyle w:val="a-size-extra-large"/>
          <w:color w:val="0F1111"/>
        </w:rPr>
      </w:pPr>
    </w:p>
    <w:p w:rsidR="00ED1E32" w:rsidRPr="00ED1E32" w:rsidRDefault="00ED1E32" w:rsidP="00ED1E32">
      <w:pPr>
        <w:rPr>
          <w:rStyle w:val="a-size-large"/>
        </w:rPr>
      </w:pPr>
      <w:r>
        <w:rPr>
          <w:rStyle w:val="a-size-extra-large"/>
          <w:color w:val="0F1111"/>
        </w:rPr>
        <w:t xml:space="preserve">Robin </w:t>
      </w:r>
      <w:proofErr w:type="spellStart"/>
      <w:r>
        <w:rPr>
          <w:rStyle w:val="a-size-extra-large"/>
          <w:color w:val="0F1111"/>
        </w:rPr>
        <w:t>DiAngelo</w:t>
      </w:r>
      <w:proofErr w:type="spellEnd"/>
      <w:r>
        <w:rPr>
          <w:rStyle w:val="a-size-extra-large"/>
          <w:color w:val="0F1111"/>
        </w:rPr>
        <w:t xml:space="preserve">, </w:t>
      </w:r>
      <w:r w:rsidRPr="00472366">
        <w:rPr>
          <w:rStyle w:val="a-size-extra-large"/>
          <w:color w:val="0F1111"/>
        </w:rPr>
        <w:t>White Fragility: Why It's So Hard for White People to Talk About</w:t>
      </w:r>
      <w:r>
        <w:rPr>
          <w:rStyle w:val="a-size-extra-large"/>
          <w:color w:val="0F1111"/>
        </w:rPr>
        <w:t xml:space="preserve"> </w:t>
      </w:r>
      <w:r w:rsidRPr="00472366">
        <w:rPr>
          <w:rStyle w:val="a-size-extra-large"/>
          <w:color w:val="0F1111"/>
        </w:rPr>
        <w:t>Racism</w:t>
      </w:r>
      <w:r>
        <w:rPr>
          <w:rStyle w:val="a-size-extra-large"/>
          <w:color w:val="0F1111"/>
        </w:rPr>
        <w:t xml:space="preserve">, </w:t>
      </w:r>
      <w:r w:rsidRPr="00472366">
        <w:rPr>
          <w:rStyle w:val="a-size-extra-large"/>
          <w:color w:val="0F1111"/>
        </w:rPr>
        <w:t> </w:t>
      </w:r>
      <w:r>
        <w:rPr>
          <w:rStyle w:val="a-size-extra-large"/>
          <w:color w:val="0F1111"/>
        </w:rPr>
        <w:t xml:space="preserve">Beacon Press, 2018. </w:t>
      </w:r>
    </w:p>
    <w:p w:rsidR="00ED1E32" w:rsidRDefault="00384754" w:rsidP="006C5E58">
      <w:hyperlink r:id="rId6" w:history="1">
        <w:r w:rsidR="00AE0550" w:rsidRPr="00033BD5">
          <w:rPr>
            <w:rStyle w:val="Hyperlink"/>
          </w:rPr>
          <w:t>http://www.beacon.org/White-Fragility-P1631.aspx</w:t>
        </w:r>
      </w:hyperlink>
    </w:p>
    <w:p w:rsidR="00AE0550" w:rsidRDefault="00AE0550" w:rsidP="006C5E58"/>
    <w:p w:rsidR="00152884" w:rsidRDefault="00152884" w:rsidP="006C5E58">
      <w:proofErr w:type="spellStart"/>
      <w:r>
        <w:t>Aruna</w:t>
      </w:r>
      <w:proofErr w:type="spellEnd"/>
      <w:r>
        <w:t xml:space="preserve"> D’Souza, </w:t>
      </w:r>
      <w:proofErr w:type="spellStart"/>
      <w:r>
        <w:t>Whitewalling</w:t>
      </w:r>
      <w:proofErr w:type="spellEnd"/>
      <w:r>
        <w:t>, Art, Race and Protests in 3 Acts, Badlands Unlimited, 2018.</w:t>
      </w:r>
    </w:p>
    <w:p w:rsidR="00152884" w:rsidRDefault="00384754" w:rsidP="006C5E58">
      <w:hyperlink r:id="rId7" w:history="1">
        <w:r w:rsidR="00152884" w:rsidRPr="00033BD5">
          <w:rPr>
            <w:rStyle w:val="Hyperlink"/>
          </w:rPr>
          <w:t>https://brooklynrail.org/2018/10/art_books/Aruna-DSouzas-Whitewalling-Art-Race-Protest-in-3-Acts</w:t>
        </w:r>
      </w:hyperlink>
    </w:p>
    <w:p w:rsidR="00152884" w:rsidRDefault="00152884" w:rsidP="006C5E58"/>
    <w:p w:rsidR="00CB0871" w:rsidRDefault="006C5E58" w:rsidP="006C5E58">
      <w:r w:rsidRPr="00472366">
        <w:t xml:space="preserve">Stefano Harney and Fred Moten, The </w:t>
      </w:r>
      <w:proofErr w:type="spellStart"/>
      <w:r w:rsidRPr="00472366">
        <w:t>Undercommons</w:t>
      </w:r>
      <w:proofErr w:type="spellEnd"/>
      <w:r w:rsidRPr="00472366">
        <w:t xml:space="preserve">: Fugitive Planning and Black Studies, </w:t>
      </w:r>
      <w:r w:rsidR="00CB0871">
        <w:t xml:space="preserve">Minor composition, 2013. </w:t>
      </w:r>
    </w:p>
    <w:p w:rsidR="006C5E58" w:rsidRPr="00472366" w:rsidRDefault="00384754" w:rsidP="006C5E58">
      <w:hyperlink r:id="rId8">
        <w:r w:rsidR="006C5E58" w:rsidRPr="00472366">
          <w:rPr>
            <w:color w:val="1155CC"/>
            <w:u w:val="single"/>
          </w:rPr>
          <w:t>https://www.minorcompositions.info/wp-content/uploads/2013/04/undercommons-web.pdf</w:t>
        </w:r>
      </w:hyperlink>
    </w:p>
    <w:p w:rsidR="006C5E58" w:rsidRPr="00472366" w:rsidRDefault="006C5E58" w:rsidP="006C5E58"/>
    <w:p w:rsidR="006C5E58" w:rsidRPr="00472366" w:rsidRDefault="006C5E58" w:rsidP="006C5E58">
      <w:r w:rsidRPr="00472366">
        <w:t xml:space="preserve">bell hooks, </w:t>
      </w:r>
      <w:r w:rsidR="00384754">
        <w:t>where we stand: class matters</w:t>
      </w:r>
      <w:r w:rsidRPr="00472366">
        <w:t xml:space="preserve">, </w:t>
      </w:r>
      <w:r w:rsidR="00384754">
        <w:t>Routledge</w:t>
      </w:r>
      <w:r w:rsidR="00CB0871">
        <w:t xml:space="preserve">, </w:t>
      </w:r>
      <w:r w:rsidR="00384754">
        <w:t>2000</w:t>
      </w:r>
      <w:r w:rsidRPr="00472366">
        <w:t>.</w:t>
      </w:r>
    </w:p>
    <w:p w:rsidR="006C5E58" w:rsidRDefault="00384754" w:rsidP="006C5E58">
      <w:hyperlink r:id="rId9" w:history="1">
        <w:r w:rsidRPr="00E86018">
          <w:rPr>
            <w:rStyle w:val="Hyperlink"/>
          </w:rPr>
          <w:t>file:///Users/katjastecher/Downloads/Bell%20Hooks%20-%20Where%20We%20Stand-Class%20Matters.pdf</w:t>
        </w:r>
      </w:hyperlink>
    </w:p>
    <w:p w:rsidR="00384754" w:rsidRDefault="00384754" w:rsidP="006C5E58">
      <w:bookmarkStart w:id="0" w:name="_GoBack"/>
      <w:bookmarkEnd w:id="0"/>
    </w:p>
    <w:p w:rsidR="00ED1E32" w:rsidRDefault="00ED1E32" w:rsidP="006C5E58">
      <w:proofErr w:type="spellStart"/>
      <w:r>
        <w:t>Ibram</w:t>
      </w:r>
      <w:proofErr w:type="spellEnd"/>
      <w:r>
        <w:t xml:space="preserve"> X. </w:t>
      </w:r>
      <w:proofErr w:type="spellStart"/>
      <w:r>
        <w:t>Kendi</w:t>
      </w:r>
      <w:proofErr w:type="spellEnd"/>
      <w:r>
        <w:t>, How to Be an Antiracist, Penguin Random House</w:t>
      </w:r>
      <w:r w:rsidR="00152884">
        <w:t xml:space="preserve"> LLC, 2019.</w:t>
      </w:r>
    </w:p>
    <w:p w:rsidR="00152884" w:rsidRDefault="00384754" w:rsidP="006C5E58">
      <w:hyperlink r:id="rId10" w:history="1">
        <w:r w:rsidR="00AE0550" w:rsidRPr="00033BD5">
          <w:rPr>
            <w:rStyle w:val="Hyperlink"/>
          </w:rPr>
          <w:t>https://www.ibramxkendi.com/how-to-be-an-antiracist-1</w:t>
        </w:r>
      </w:hyperlink>
    </w:p>
    <w:p w:rsidR="00AE0550" w:rsidRPr="00472366" w:rsidRDefault="00AE0550" w:rsidP="006C5E58"/>
    <w:p w:rsidR="006C5E58" w:rsidRPr="00472366" w:rsidRDefault="006C5E58" w:rsidP="006C5E58">
      <w:r w:rsidRPr="00472366">
        <w:t>Audre Lorde</w:t>
      </w:r>
      <w:r w:rsidR="00CB0871">
        <w:t>, Sister Outsider, Crossing Press, 1984.</w:t>
      </w:r>
    </w:p>
    <w:p w:rsidR="006C5E58" w:rsidRDefault="00384754" w:rsidP="006C5E58">
      <w:hyperlink r:id="rId11" w:history="1">
        <w:r w:rsidR="00CB0871" w:rsidRPr="00033BD5">
          <w:rPr>
            <w:rStyle w:val="Hyperlink"/>
          </w:rPr>
          <w:t>https://sites.evergreen.edu/mediaculture/wp-content/uploads/sites/20/2015/03/AudreLordeSisterOutsiderExcerpts.pdf</w:t>
        </w:r>
      </w:hyperlink>
    </w:p>
    <w:p w:rsidR="00CB0871" w:rsidRPr="00472366" w:rsidRDefault="00CB0871" w:rsidP="006C5E58"/>
    <w:p w:rsidR="006C5E58" w:rsidRPr="00472366" w:rsidRDefault="006C5E58" w:rsidP="006C5E58">
      <w:r w:rsidRPr="00472366">
        <w:t xml:space="preserve">Toni Morrison, The Bluest Eye, </w:t>
      </w:r>
      <w:r w:rsidR="00CB0871">
        <w:t>originally published by Holt, R</w:t>
      </w:r>
      <w:r w:rsidR="00ED1E32">
        <w:t xml:space="preserve">inehart and Winston, 1970. </w:t>
      </w:r>
    </w:p>
    <w:p w:rsidR="00ED1E32" w:rsidRDefault="00384754" w:rsidP="00ED1E32">
      <w:pPr>
        <w:rPr>
          <w:color w:val="1155CC"/>
          <w:u w:val="single"/>
        </w:rPr>
      </w:pPr>
      <w:hyperlink r:id="rId12">
        <w:r w:rsidR="006C5E58" w:rsidRPr="00472366">
          <w:rPr>
            <w:color w:val="1155CC"/>
            <w:u w:val="single"/>
          </w:rPr>
          <w:t>https://memberfiles.freewebs.com/36/26/43092636/documents/Bluest%20Eye,%20The%20-%20Toni%20Morrison.pdf</w:t>
        </w:r>
      </w:hyperlink>
    </w:p>
    <w:p w:rsidR="00ED1E32" w:rsidRDefault="00ED1E32" w:rsidP="00ED1E32">
      <w:pPr>
        <w:rPr>
          <w:rStyle w:val="a-size-extra-large"/>
          <w:color w:val="0F1111"/>
        </w:rPr>
      </w:pPr>
    </w:p>
    <w:p w:rsidR="00152884" w:rsidRPr="00152884" w:rsidRDefault="00152884" w:rsidP="00ED1E32">
      <w:pPr>
        <w:rPr>
          <w:rStyle w:val="a-size-extra-large"/>
          <w:color w:val="0F1111"/>
          <w:lang w:val="de-AT"/>
        </w:rPr>
      </w:pPr>
      <w:r w:rsidRPr="00152884">
        <w:rPr>
          <w:rStyle w:val="a-size-extra-large"/>
          <w:color w:val="0F1111"/>
          <w:lang w:val="de-AT"/>
        </w:rPr>
        <w:t>Noah Sow, Deutsch</w:t>
      </w:r>
      <w:r>
        <w:rPr>
          <w:rStyle w:val="a-size-extra-large"/>
          <w:color w:val="0F1111"/>
          <w:lang w:val="de-AT"/>
        </w:rPr>
        <w:t xml:space="preserve">land Schwarz Weiß, Der alltägliche Rassismus, </w:t>
      </w:r>
      <w:proofErr w:type="spellStart"/>
      <w:r>
        <w:rPr>
          <w:rStyle w:val="a-size-extra-large"/>
          <w:color w:val="0F1111"/>
          <w:lang w:val="de-AT"/>
        </w:rPr>
        <w:t>Gsebr</w:t>
      </w:r>
      <w:proofErr w:type="spellEnd"/>
      <w:r>
        <w:rPr>
          <w:rStyle w:val="a-size-extra-large"/>
          <w:color w:val="0F1111"/>
          <w:lang w:val="de-AT"/>
        </w:rPr>
        <w:t>, 2009.</w:t>
      </w:r>
    </w:p>
    <w:p w:rsidR="006C5E58" w:rsidRPr="00152884" w:rsidRDefault="006C5E58" w:rsidP="006C5E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AT"/>
        </w:rPr>
      </w:pPr>
    </w:p>
    <w:p w:rsidR="00772AA0" w:rsidRPr="00ED1E32" w:rsidRDefault="00772AA0">
      <w:pPr>
        <w:rPr>
          <w:lang w:val="de-AT"/>
        </w:rPr>
      </w:pPr>
    </w:p>
    <w:sectPr w:rsidR="00772AA0" w:rsidRPr="00ED1E32" w:rsidSect="00B3420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58"/>
    <w:rsid w:val="00152884"/>
    <w:rsid w:val="003466EA"/>
    <w:rsid w:val="00384754"/>
    <w:rsid w:val="00557AAE"/>
    <w:rsid w:val="006C5E58"/>
    <w:rsid w:val="00772AA0"/>
    <w:rsid w:val="00AB4EB1"/>
    <w:rsid w:val="00AE0550"/>
    <w:rsid w:val="00B34203"/>
    <w:rsid w:val="00B36BBF"/>
    <w:rsid w:val="00CB0871"/>
    <w:rsid w:val="00ED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FB7D"/>
  <w15:chartTrackingRefBased/>
  <w15:docId w15:val="{C4CF5FB9-781B-DB42-BD1F-0656B721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6C5E58"/>
    <w:pPr>
      <w:spacing w:line="276" w:lineRule="auto"/>
    </w:pPr>
    <w:rPr>
      <w:rFonts w:ascii="Arial" w:eastAsia="Arial" w:hAnsi="Arial" w:cs="Arial"/>
      <w:sz w:val="22"/>
      <w:szCs w:val="22"/>
      <w:lang w:val="en" w:eastAsia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C5E58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C5E58"/>
    <w:rPr>
      <w:rFonts w:ascii="Arial" w:eastAsia="Arial" w:hAnsi="Arial" w:cs="Arial"/>
      <w:sz w:val="40"/>
      <w:szCs w:val="40"/>
      <w:lang w:val="en" w:eastAsia="en-GB"/>
    </w:rPr>
  </w:style>
  <w:style w:type="character" w:customStyle="1" w:styleId="a-size-extra-large">
    <w:name w:val="a-size-extra-large"/>
    <w:basedOn w:val="Absatz-Standardschriftart"/>
    <w:rsid w:val="006C5E58"/>
  </w:style>
  <w:style w:type="character" w:customStyle="1" w:styleId="a-size-large">
    <w:name w:val="a-size-large"/>
    <w:basedOn w:val="Absatz-Standardschriftart"/>
    <w:rsid w:val="006C5E58"/>
  </w:style>
  <w:style w:type="character" w:styleId="Hyperlink">
    <w:name w:val="Hyperlink"/>
    <w:basedOn w:val="Absatz-Standardschriftart"/>
    <w:uiPriority w:val="99"/>
    <w:unhideWhenUsed/>
    <w:rsid w:val="006C5E58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rsid w:val="00CB0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orcompositions.info/wp-content/uploads/2013/04/undercommons-web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rooklynrail.org/2018/10/art_books/Aruna-DSouzas-Whitewalling-Art-Race-Protest-in-3-Acts" TargetMode="External"/><Relationship Id="rId12" Type="http://schemas.openxmlformats.org/officeDocument/2006/relationships/hyperlink" Target="https://memberfiles.freewebs.com/36/26/43092636/documents/Bluest%20Eye,%20The%20-%20Toni%20Morriso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acon.org/White-Fragility-P1631.aspx" TargetMode="External"/><Relationship Id="rId11" Type="http://schemas.openxmlformats.org/officeDocument/2006/relationships/hyperlink" Target="https://sites.evergreen.edu/mediaculture/wp-content/uploads/sites/20/2015/03/AudreLordeSisterOutsiderExcerpts.pdf" TargetMode="External"/><Relationship Id="rId5" Type="http://schemas.openxmlformats.org/officeDocument/2006/relationships/hyperlink" Target="https://monoskop.org/images/a/a5/Fanon_Frantz_Black_Skin_White_Masks_1986.pdf" TargetMode="External"/><Relationship Id="rId10" Type="http://schemas.openxmlformats.org/officeDocument/2006/relationships/hyperlink" Target="https://www.ibramxkendi.com/how-to-be-an-antiracist-1" TargetMode="External"/><Relationship Id="rId4" Type="http://schemas.openxmlformats.org/officeDocument/2006/relationships/hyperlink" Target="http://pdf.zlibcdn.com/dtoken/271cd04b6a5fffd9493af24d251d9db3/A_Rap_on_Race_by_James_Baldwin_Margaret_Mead)_3616069_(z-lib.org).pdf" TargetMode="External"/><Relationship Id="rId9" Type="http://schemas.openxmlformats.org/officeDocument/2006/relationships/hyperlink" Target="file:///Users/katjastecher/Downloads/Bell%20Hooks%20-%20Where%20We%20Stand-Class%20Matter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Stecher</dc:creator>
  <cp:keywords/>
  <dc:description/>
  <cp:lastModifiedBy>Katja Stecher</cp:lastModifiedBy>
  <cp:revision>3</cp:revision>
  <dcterms:created xsi:type="dcterms:W3CDTF">2020-07-31T08:26:00Z</dcterms:created>
  <dcterms:modified xsi:type="dcterms:W3CDTF">2020-08-05T12:49:00Z</dcterms:modified>
</cp:coreProperties>
</file>