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DA" w:rsidRPr="00302BD2" w:rsidRDefault="00302BD2" w:rsidP="004C6EC0">
      <w:pPr>
        <w:pBdr>
          <w:bottom w:val="single" w:sz="4" w:space="1" w:color="auto"/>
        </w:pBdr>
        <w:rPr>
          <w:rFonts w:ascii="Helvetica" w:hAnsi="Helvetica"/>
          <w:b/>
          <w:bCs/>
          <w:color w:val="000000"/>
          <w:sz w:val="28"/>
          <w:szCs w:val="28"/>
          <w:lang w:val="en-US"/>
        </w:rPr>
      </w:pPr>
      <w:r>
        <w:rPr>
          <w:rFonts w:ascii="Helvetica" w:hAnsi="Helvetica"/>
          <w:b/>
          <w:bCs/>
          <w:color w:val="000000"/>
          <w:sz w:val="28"/>
          <w:szCs w:val="28"/>
          <w:lang w:val="en-US"/>
        </w:rPr>
        <w:t xml:space="preserve">READING </w:t>
      </w:r>
      <w:r w:rsidR="000E18FE">
        <w:rPr>
          <w:rFonts w:ascii="Helvetica" w:hAnsi="Helvetica"/>
          <w:b/>
          <w:bCs/>
          <w:color w:val="000000"/>
          <w:sz w:val="28"/>
          <w:szCs w:val="28"/>
          <w:lang w:val="en-US"/>
        </w:rPr>
        <w:t>CONTINUES AT HOME</w:t>
      </w:r>
    </w:p>
    <w:p w:rsidR="00BF7E63" w:rsidRPr="00302BD2" w:rsidRDefault="00BF7E6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4C6EC0" w:rsidRDefault="004C6EC0" w:rsidP="004C6EC0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0D0E04" w:rsidRPr="000D0E04" w:rsidRDefault="000D0E04" w:rsidP="000D0E04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0D0E04">
        <w:rPr>
          <w:rFonts w:ascii="Helvetica" w:hAnsi="Helvetica"/>
          <w:color w:val="000000"/>
          <w:sz w:val="18"/>
          <w:szCs w:val="18"/>
          <w:lang w:val="en-US"/>
        </w:rPr>
        <w:t>Octavia Butler, Wild Seed, Doubleday Books, 1980.</w:t>
      </w:r>
    </w:p>
    <w:p w:rsidR="000D0E04" w:rsidRPr="000D0E04" w:rsidRDefault="000D0E04" w:rsidP="000D0E04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0D0E04">
        <w:rPr>
          <w:rFonts w:ascii="Helvetica" w:hAnsi="Helvetica"/>
          <w:color w:val="000000"/>
          <w:sz w:val="18"/>
          <w:szCs w:val="18"/>
          <w:lang w:val="en-US"/>
        </w:rPr>
        <w:t xml:space="preserve">Online source: </w:t>
      </w:r>
      <w:hyperlink r:id="rId4" w:history="1">
        <w:r w:rsidRPr="000D0E04">
          <w:rPr>
            <w:rStyle w:val="Hyperlink"/>
            <w:rFonts w:ascii="Helvetica" w:hAnsi="Helvetica"/>
            <w:sz w:val="18"/>
            <w:szCs w:val="18"/>
            <w:lang w:val="en-US"/>
          </w:rPr>
          <w:t>https://epdf.pub/wild-seed.html</w:t>
        </w:r>
      </w:hyperlink>
    </w:p>
    <w:p w:rsidR="000D0E04" w:rsidRPr="000D0E04" w:rsidRDefault="000D0E04" w:rsidP="000D0E04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0D0E04" w:rsidRPr="000D0E04" w:rsidRDefault="000D0E04" w:rsidP="000D0E04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0D0E04">
        <w:rPr>
          <w:rFonts w:ascii="Helvetica" w:hAnsi="Helvetica"/>
          <w:color w:val="000000"/>
          <w:sz w:val="18"/>
          <w:szCs w:val="18"/>
          <w:lang w:val="en-US"/>
        </w:rPr>
        <w:t>Mary Oliver,</w:t>
      </w:r>
      <w:r w:rsidRPr="000D0E04"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 </w:t>
      </w:r>
      <w:hyperlink r:id="rId5" w:history="1">
        <w:r w:rsidRPr="000D0E04">
          <w:rPr>
            <w:rStyle w:val="Hyperlink"/>
            <w:rFonts w:ascii="Helvetica" w:hAnsi="Helvetica"/>
            <w:sz w:val="18"/>
            <w:szCs w:val="18"/>
            <w:lang w:val="en-US"/>
          </w:rPr>
          <w:t>Winter Hours: Prose, Prose Poems, and Poems</w:t>
        </w:r>
      </w:hyperlink>
      <w:r w:rsidRPr="000D0E04">
        <w:rPr>
          <w:rFonts w:ascii="Helvetica" w:hAnsi="Helvetica"/>
          <w:color w:val="000000"/>
          <w:sz w:val="18"/>
          <w:szCs w:val="18"/>
          <w:lang w:val="en-US"/>
        </w:rPr>
        <w:t>, Mariner Books, 1999.</w:t>
      </w:r>
    </w:p>
    <w:p w:rsidR="000D0E04" w:rsidRPr="000D0E04" w:rsidRDefault="000D0E04" w:rsidP="000D0E04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0D0E04" w:rsidRPr="000D0E04" w:rsidRDefault="000D0E04" w:rsidP="000D0E04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0D0E04">
        <w:rPr>
          <w:rFonts w:ascii="Helvetica" w:hAnsi="Helvetica"/>
          <w:color w:val="000000"/>
          <w:sz w:val="18"/>
          <w:szCs w:val="18"/>
          <w:lang w:val="en-US"/>
        </w:rPr>
        <w:t>Amos Tutola, My Life in the Bush of Ghosts, Faber and Faber, 1954.</w:t>
      </w:r>
    </w:p>
    <w:p w:rsidR="000D0E04" w:rsidRPr="000D0E04" w:rsidRDefault="000D0E04" w:rsidP="000D0E04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0D0E04" w:rsidRPr="000D0E04" w:rsidRDefault="000D0E04" w:rsidP="000D0E04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0D0E04">
        <w:rPr>
          <w:rFonts w:ascii="Helvetica" w:hAnsi="Helvetica"/>
          <w:color w:val="000000"/>
          <w:sz w:val="18"/>
          <w:szCs w:val="18"/>
          <w:lang w:val="en-US"/>
        </w:rPr>
        <w:t>Nanao Saki, Break the Mirror, Blackberry Books, 1996.</w:t>
      </w:r>
    </w:p>
    <w:p w:rsidR="000D0E04" w:rsidRPr="000D0E04" w:rsidRDefault="000D0E04" w:rsidP="000D0E04">
      <w:pPr>
        <w:rPr>
          <w:rFonts w:ascii="Helvetica" w:hAnsi="Helvetica"/>
          <w:color w:val="000000"/>
          <w:sz w:val="18"/>
          <w:szCs w:val="18"/>
        </w:rPr>
      </w:pPr>
      <w:r w:rsidRPr="000D0E04">
        <w:rPr>
          <w:rFonts w:ascii="Helvetica" w:hAnsi="Helvetica"/>
          <w:color w:val="000000"/>
          <w:sz w:val="18"/>
          <w:szCs w:val="18"/>
        </w:rPr>
        <w:t xml:space="preserve">Online source: </w:t>
      </w:r>
      <w:hyperlink r:id="rId6" w:history="1">
        <w:r w:rsidRPr="000D0E04">
          <w:rPr>
            <w:rStyle w:val="Hyperlink"/>
            <w:rFonts w:ascii="Helvetica" w:hAnsi="Helvetica"/>
            <w:sz w:val="18"/>
            <w:szCs w:val="18"/>
          </w:rPr>
          <w:t>http://armedwithvisions.com/2011/09/05/nanao-sakaki-break-the-mirror/</w:t>
        </w:r>
      </w:hyperlink>
    </w:p>
    <w:p w:rsidR="004E2FE3" w:rsidRPr="00685B34" w:rsidRDefault="004E2FE3" w:rsidP="004E2FE3">
      <w:pPr>
        <w:rPr>
          <w:rFonts w:ascii="Helvetica" w:hAnsi="Helvetica"/>
          <w:color w:val="000000"/>
          <w:sz w:val="18"/>
          <w:szCs w:val="18"/>
          <w:lang w:val="en-US"/>
        </w:rPr>
      </w:pPr>
      <w:bookmarkStart w:id="0" w:name="_GoBack"/>
      <w:bookmarkEnd w:id="0"/>
    </w:p>
    <w:p w:rsidR="00BF7E63" w:rsidRPr="00184F66" w:rsidRDefault="00BF7E63" w:rsidP="00BF7E63">
      <w:pPr>
        <w:rPr>
          <w:lang w:val="en-US"/>
        </w:rPr>
      </w:pPr>
    </w:p>
    <w:sectPr w:rsidR="00BF7E63" w:rsidRPr="00184F66" w:rsidSect="004814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39"/>
    <w:rsid w:val="0005356D"/>
    <w:rsid w:val="000D0E04"/>
    <w:rsid w:val="000E18FE"/>
    <w:rsid w:val="00184F66"/>
    <w:rsid w:val="00277334"/>
    <w:rsid w:val="00302BD2"/>
    <w:rsid w:val="003A667F"/>
    <w:rsid w:val="003B7C28"/>
    <w:rsid w:val="004814D3"/>
    <w:rsid w:val="004B2893"/>
    <w:rsid w:val="004C6EC0"/>
    <w:rsid w:val="004E2FE3"/>
    <w:rsid w:val="005376C2"/>
    <w:rsid w:val="0065181B"/>
    <w:rsid w:val="00685B34"/>
    <w:rsid w:val="00686528"/>
    <w:rsid w:val="006E00F5"/>
    <w:rsid w:val="00734BE7"/>
    <w:rsid w:val="0076185E"/>
    <w:rsid w:val="007A632D"/>
    <w:rsid w:val="00887580"/>
    <w:rsid w:val="008F4B20"/>
    <w:rsid w:val="00903423"/>
    <w:rsid w:val="00915FA3"/>
    <w:rsid w:val="00917239"/>
    <w:rsid w:val="00995312"/>
    <w:rsid w:val="00A16691"/>
    <w:rsid w:val="00AA2772"/>
    <w:rsid w:val="00BD11A5"/>
    <w:rsid w:val="00BF7E63"/>
    <w:rsid w:val="00C35C73"/>
    <w:rsid w:val="00CF6CD4"/>
    <w:rsid w:val="00D204ED"/>
    <w:rsid w:val="00E376D8"/>
    <w:rsid w:val="00EB5BDA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9B009-1822-E64A-BD02-DBDF0F1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7239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unhideWhenUsed/>
    <w:qFormat/>
    <w:rsid w:val="00E376D8"/>
    <w:rPr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1723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723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6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medwithvisions.com/2011/09/05/nanao-sakaki-break-the-mirror/" TargetMode="External"/><Relationship Id="rId5" Type="http://schemas.openxmlformats.org/officeDocument/2006/relationships/hyperlink" Target="https://www.goodreads.com/work/quotes/134353" TargetMode="External"/><Relationship Id="rId4" Type="http://schemas.openxmlformats.org/officeDocument/2006/relationships/hyperlink" Target="https://epdf.pub/wild-seed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Katja Stecher</cp:lastModifiedBy>
  <cp:revision>2</cp:revision>
  <dcterms:created xsi:type="dcterms:W3CDTF">2020-06-03T07:45:00Z</dcterms:created>
  <dcterms:modified xsi:type="dcterms:W3CDTF">2020-06-03T07:45:00Z</dcterms:modified>
</cp:coreProperties>
</file>